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ABD1" w14:textId="07EECCDD" w:rsidR="00B47EF1" w:rsidRDefault="00B47EF1" w:rsidP="00B47EF1">
      <w:pPr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Liberation Serif" w:eastAsia="Liberation Serif" w:hAnsi="Liberation Serif" w:cs="Times New Roman"/>
          <w:kern w:val="3"/>
          <w:sz w:val="28"/>
          <w14:ligatures w14:val="none"/>
        </w:rPr>
      </w:pPr>
      <w:r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t xml:space="preserve">ЗАЯВЛЕНИЕ </w:t>
      </w:r>
      <w:r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br/>
        <w:t>для участия в отборе в управленческий кадровый резерв профессиональных образовательных организаций</w:t>
      </w:r>
      <w:r w:rsidR="00387985"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br/>
      </w:r>
      <w:r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t>Свердловской области, подведомственных</w:t>
      </w:r>
      <w:r w:rsidR="00387985"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br/>
      </w:r>
      <w:r>
        <w:rPr>
          <w:rFonts w:ascii="Liberation Serif" w:eastAsia="Liberation Serif" w:hAnsi="Liberation Serif" w:cs="Liberation Serif"/>
          <w:b/>
          <w:color w:val="000000"/>
          <w:kern w:val="3"/>
          <w:sz w:val="28"/>
          <w:szCs w:val="28"/>
          <w14:ligatures w14:val="none"/>
        </w:rPr>
        <w:t>Министерству образования Свердловской области</w:t>
      </w:r>
    </w:p>
    <w:p w14:paraId="79605E3E" w14:textId="77777777" w:rsidR="00B47EF1" w:rsidRDefault="00B47EF1" w:rsidP="00B47EF1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010C7141" w14:textId="77777777" w:rsidR="00B47EF1" w:rsidRDefault="00B47EF1" w:rsidP="00B47EF1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5561807C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Основные сведения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398"/>
        <w:gridCol w:w="3260"/>
      </w:tblGrid>
      <w:tr w:rsidR="00B47EF1" w14:paraId="4137B58E" w14:textId="77777777" w:rsidTr="00D05CE4">
        <w:trPr>
          <w:trHeight w:val="8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B05E5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  <w:t>Место для фотографии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DCFE6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D7CC1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1CC10A0E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CE055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6C4E3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C3884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03977981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B765B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84E89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9B090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697CEF38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D00A2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E3E97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3E45F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18B646FA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227F5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3E26D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Место рождения (населенный пункт)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27CB0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51A3CD11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DB2E6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4DF5F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Место жительства (населённый пункт)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A13BB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2489EB58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EE0BE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08B27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Мобильный телефон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71E81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09133DF8" w14:textId="77777777" w:rsidTr="00D05CE4"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65673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F5E8F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Адрес электронной почты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B5330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609E2939" w14:textId="77777777" w:rsidTr="00D05CE4">
        <w:trPr>
          <w:trHeight w:val="7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0B4A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6F890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Аккаунт «ВКонтакте»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A8E9E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41D4538A" w14:textId="77777777" w:rsidTr="00D05CE4">
        <w:trPr>
          <w:trHeight w:val="7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06A24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4B946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 xml:space="preserve">Аккаунт в </w:t>
            </w: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val="en-US"/>
                <w14:ligatures w14:val="none"/>
              </w:rPr>
              <w:t>Telegram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4963C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5F3A7A1B" w14:textId="77777777" w:rsidTr="00D05CE4"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5A383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  <w:t>Иные аккаунты в социальных сетях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E8BEA" w14:textId="77777777" w:rsidR="00B47EF1" w:rsidRDefault="00B47EF1" w:rsidP="00D05CE4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16B3F70" w14:textId="77777777" w:rsidR="00B47EF1" w:rsidRDefault="00B47EF1" w:rsidP="00B47EF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6D9F86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Образование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273"/>
        <w:gridCol w:w="3260"/>
        <w:gridCol w:w="3962"/>
      </w:tblGrid>
      <w:tr w:rsidR="00B47EF1" w14:paraId="7E314763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DD0D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поступления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196ED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окончания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059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образовательной организации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B900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профиля (при наличии)</w:t>
            </w:r>
          </w:p>
        </w:tc>
      </w:tr>
      <w:tr w:rsidR="00B47EF1" w14:paraId="052C7F14" w14:textId="77777777" w:rsidTr="00D05CE4"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CA1E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Основное общее, среднее (полное) общее</w:t>
            </w:r>
          </w:p>
        </w:tc>
      </w:tr>
      <w:tr w:rsidR="00B47EF1" w14:paraId="1E1439A4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3D96A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8855B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0E9B2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3265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65DDD4CA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4004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A6F85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4F3BE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7A33B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A3938BB" w14:textId="77777777" w:rsidR="00B47EF1" w:rsidRDefault="00B47EF1" w:rsidP="00B47EF1">
      <w:pPr>
        <w:suppressAutoHyphens/>
        <w:autoSpaceDN w:val="0"/>
        <w:spacing w:after="0" w:line="240" w:lineRule="auto"/>
        <w:textAlignment w:val="baseline"/>
        <w:rPr>
          <w:rFonts w:ascii="Liberation Serif" w:eastAsia="Batang" w:hAnsi="Liberation Serif" w:cs="Times New Roman"/>
          <w:kern w:val="0"/>
          <w:sz w:val="24"/>
          <w:szCs w:val="24"/>
          <w14:ligatures w14:val="none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273"/>
        <w:gridCol w:w="3260"/>
        <w:gridCol w:w="3962"/>
      </w:tblGrid>
      <w:tr w:rsidR="00B47EF1" w14:paraId="5E826EEC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20E43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поступления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A0040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окончания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85DE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образовательной организации, факультет, форма обучения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77223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 xml:space="preserve">Наименование направления </w:t>
            </w: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br/>
              <w:t>по федеральному государственному образовательному стандарту, квалификация, профиль</w:t>
            </w:r>
          </w:p>
        </w:tc>
      </w:tr>
      <w:tr w:rsidR="00B47EF1" w14:paraId="36918503" w14:textId="77777777" w:rsidTr="00D05CE4"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352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Среднее профессиональное или высшее образование</w:t>
            </w:r>
          </w:p>
        </w:tc>
      </w:tr>
      <w:tr w:rsidR="00B47EF1" w14:paraId="13E3BB34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8A34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B9BF3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AA0FA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E7FA4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29180DA" w14:textId="77777777" w:rsidR="00B47EF1" w:rsidRDefault="00B47EF1" w:rsidP="00B47EF1">
      <w:pPr>
        <w:suppressAutoHyphens/>
        <w:autoSpaceDN w:val="0"/>
        <w:spacing w:after="0" w:line="240" w:lineRule="auto"/>
        <w:textAlignment w:val="baseline"/>
        <w:rPr>
          <w:rFonts w:ascii="Liberation Serif" w:eastAsia="Batang" w:hAnsi="Liberation Serif" w:cs="Times New Roman"/>
          <w:kern w:val="0"/>
          <w:sz w:val="24"/>
          <w:szCs w:val="24"/>
          <w14:ligatures w14:val="none"/>
        </w:rPr>
      </w:pPr>
    </w:p>
    <w:p w14:paraId="4308DF32" w14:textId="77777777" w:rsidR="00B47EF1" w:rsidRDefault="00B47EF1" w:rsidP="00B47EF1">
      <w:pPr>
        <w:suppressAutoHyphens/>
        <w:autoSpaceDN w:val="0"/>
        <w:spacing w:after="0" w:line="240" w:lineRule="auto"/>
        <w:textAlignment w:val="baseline"/>
        <w:rPr>
          <w:rFonts w:ascii="Liberation Serif" w:eastAsia="Batang" w:hAnsi="Liberation Serif" w:cs="Times New Roman"/>
          <w:kern w:val="0"/>
          <w:sz w:val="24"/>
          <w:szCs w:val="24"/>
          <w14:ligatures w14:val="none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280"/>
        <w:gridCol w:w="993"/>
        <w:gridCol w:w="1810"/>
        <w:gridCol w:w="1450"/>
        <w:gridCol w:w="30"/>
        <w:gridCol w:w="3932"/>
      </w:tblGrid>
      <w:tr w:rsidR="00B47EF1" w14:paraId="6FCC3E95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75D40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поступления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1432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Год окончания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A266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образовательной организации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F30B3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направления, программа, количество часов</w:t>
            </w:r>
          </w:p>
        </w:tc>
      </w:tr>
      <w:tr w:rsidR="00B47EF1" w14:paraId="05CF3FFB" w14:textId="77777777" w:rsidTr="00D05CE4">
        <w:trPr>
          <w:trHeight w:val="131"/>
        </w:trPr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9C82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Дополнительное профессиональное (при наличии) – повышение квалификации, профессиональная переподготовка</w:t>
            </w:r>
          </w:p>
        </w:tc>
      </w:tr>
      <w:tr w:rsidR="00B47EF1" w14:paraId="5F6B6EE8" w14:textId="77777777" w:rsidTr="00D05CE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6372D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FC5FE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B528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8DF4E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42B163BF" w14:textId="77777777" w:rsidTr="00D05CE4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A9445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Кандидат наук/ доктор наук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6FAAC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Отрасль науки / научная специальность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B8FFF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Дата присуждения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FF89D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Наименование образовательной организации</w:t>
            </w:r>
          </w:p>
        </w:tc>
      </w:tr>
      <w:tr w:rsidR="00B47EF1" w14:paraId="4EF92F95" w14:textId="77777777" w:rsidTr="00D05CE4">
        <w:trPr>
          <w:trHeight w:val="131"/>
        </w:trPr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C5F85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Ученая степень / ученое звание (при наличии)</w:t>
            </w:r>
          </w:p>
        </w:tc>
      </w:tr>
      <w:tr w:rsidR="00B47EF1" w14:paraId="3787BB77" w14:textId="77777777" w:rsidTr="00D05CE4"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33ECB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CDF84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7A8C4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22A9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47EF1" w14:paraId="412A23FC" w14:textId="77777777" w:rsidTr="00D05CE4">
        <w:tc>
          <w:tcPr>
            <w:tcW w:w="1696" w:type="dxa"/>
            <w:gridSpan w:val="2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FA64F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C1BFC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A72FA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32" w:type="dxa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9D842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8B34362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Профессиональная деятельность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"/>
        <w:gridCol w:w="964"/>
        <w:gridCol w:w="2605"/>
        <w:gridCol w:w="2420"/>
        <w:gridCol w:w="2903"/>
      </w:tblGrid>
      <w:tr w:rsidR="00B47EF1" w14:paraId="68F674E5" w14:textId="77777777" w:rsidTr="00D05CE4"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CA8F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работы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C006D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Организация, сфера деятельности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91B8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 xml:space="preserve">Контактные данные </w:t>
            </w: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br/>
              <w:t>(сайт, номер телефона, Ф.И.О. контактного лица)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10FC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</w:t>
            </w:r>
          </w:p>
        </w:tc>
      </w:tr>
      <w:tr w:rsidR="00B47EF1" w14:paraId="21C43383" w14:textId="77777777" w:rsidTr="00D05CE4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F52DA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A50F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  <w:t>по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19A9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011A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AF41F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13C1F79D" w14:textId="77777777" w:rsidTr="00D05CE4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8F1C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0E45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4D78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CAABC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EC89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40D772D1" w14:textId="77777777" w:rsidTr="00D05CE4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502B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55D80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0D47C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482D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849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56BCC01F" w14:textId="77777777" w:rsidTr="00D05CE4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C8D3A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2A09F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8B03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D915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C87A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22356C8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0C4F140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Общественная деятельность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3"/>
        <w:gridCol w:w="1820"/>
        <w:gridCol w:w="2111"/>
        <w:gridCol w:w="2897"/>
      </w:tblGrid>
      <w:tr w:rsidR="00B47EF1" w14:paraId="12A88299" w14:textId="77777777" w:rsidTr="00D05CE4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7FFBC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Наименование общественного объединения или органа самоуправления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C72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Контактные данные</w:t>
            </w: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br/>
              <w:t>(сайт, номер телефона, Ф.И.О. контактного лица)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8218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Период участия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B0E83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 xml:space="preserve">Статус участия </w:t>
            </w: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br/>
              <w:t>(кандидат, активист, член, руководитель направления, председатель)</w:t>
            </w:r>
          </w:p>
        </w:tc>
      </w:tr>
      <w:tr w:rsidR="00B47EF1" w14:paraId="35E3A05E" w14:textId="77777777" w:rsidTr="00D05CE4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6D43D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90BE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FA9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FB87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0BF857AC" w14:textId="77777777" w:rsidTr="00D05CE4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BFD6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54EA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74EC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640F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273DFC57" w14:textId="77777777" w:rsidTr="00D05CE4"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81DA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6640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89B5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C2BE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</w:tbl>
    <w:p w14:paraId="100655E6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E1A062F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Опыт реализации социальных/бизнес проектов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7"/>
        <w:gridCol w:w="2060"/>
        <w:gridCol w:w="1947"/>
        <w:gridCol w:w="3007"/>
      </w:tblGrid>
      <w:tr w:rsidR="00B47EF1" w14:paraId="429C5573" w14:textId="77777777" w:rsidTr="00D05CE4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C2AA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 xml:space="preserve">Наименование, краткое описание наиболее значимых проектов </w:t>
            </w: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br/>
              <w:t>(цели, масштаб проекта, целевая аудитория, результаты)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DA3A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 xml:space="preserve">Контактные данные </w:t>
            </w: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br/>
              <w:t>(сайт, номер телефона, Ф.И.О. контактного лица)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D47F1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Период реализации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DBA9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Batang" w:hAnsi="Liberation Serif" w:cs="Times New Roman"/>
                <w:kern w:val="0"/>
                <w:sz w:val="24"/>
                <w:szCs w:val="24"/>
                <w14:ligatures w14:val="none"/>
              </w:rPr>
              <w:t>Функциональные обязанности (участник, координатор проекта, руководитель проекта)</w:t>
            </w:r>
          </w:p>
        </w:tc>
      </w:tr>
      <w:tr w:rsidR="00B47EF1" w14:paraId="1374AC3F" w14:textId="77777777" w:rsidTr="00D05CE4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6FCC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B9278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EBFF7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74452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3C9631E1" w14:textId="77777777" w:rsidTr="00D05CE4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0B809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3896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4D47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8C54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46E75A51" w14:textId="77777777" w:rsidTr="00D05CE4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457D5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A7113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0D8EB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E823F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</w:tbl>
    <w:p w14:paraId="3480AE71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B0F6CC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4"/>
          <w:lang w:eastAsia="ru-RU"/>
          <w14:ligatures w14:val="none"/>
        </w:rPr>
        <w:t>Дополнительные сведения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B47EF1" w14:paraId="657E803A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8D077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 xml:space="preserve">Служба в Вооруженных силах Российской Федерации, воинское звание (служил, </w:t>
            </w: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br/>
              <w:t>не служил и не подлежу призыву, не служил в связи с отсрочкой)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255B2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2E346C09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A26DC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Ученая степень, ученое звание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18E14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0408A6D1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155C9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Три ваших главных компетенции (компетенция состоит из 3 компонентов: знания, умения, навыки)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4C28F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4FEC0B8D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4629C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Наличие научных работ, статей, дипломных и иных работ (наименование, год написания, места публикации)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7EDD6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3EE5DD5E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EDC6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Любимые виды спорта, спортивные достижения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59EB2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118B592A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3CA9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Увлечения, хобби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5ED3E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47EF1" w14:paraId="09A2256E" w14:textId="77777777" w:rsidTr="00D05CE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85AA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Важные достижения (чего достигли на сегодняшний день в любой сфере жизни)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99912" w14:textId="77777777" w:rsidR="00B47EF1" w:rsidRDefault="00B47EF1" w:rsidP="00D05CE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Batang" w:hAnsi="Liberation Serif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C8290EE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7FEB522" w14:textId="77777777" w:rsidR="00B47EF1" w:rsidRDefault="00B47EF1" w:rsidP="00B47EF1">
      <w:pPr>
        <w:numPr>
          <w:ilvl w:val="0"/>
          <w:numId w:val="1"/>
        </w:numPr>
        <w:suppressAutoHyphens/>
        <w:autoSpaceDN w:val="0"/>
        <w:spacing w:after="0" w:line="240" w:lineRule="auto"/>
        <w:ind w:firstLine="0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Liberation Serif" w:eastAsia="Batang" w:hAnsi="Liberation Serif" w:cs="Times New Roman"/>
          <w:b/>
          <w:kern w:val="0"/>
          <w:sz w:val="28"/>
          <w:szCs w:val="28"/>
          <w:lang w:eastAsia="ru-RU"/>
          <w14:ligatures w14:val="none"/>
        </w:rPr>
        <w:t>Личные взгляды и позиции (каждый ответ не менее 500 знаков)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B47EF1" w14:paraId="6F7834D3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7957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lastRenderedPageBreak/>
              <w:t>Какие, на Ваш взгляд, существуют проблемы в сфере реализации государственной политики в сфере среднего профессионального образования в Свердловской области?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D03D1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49C963CA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F82ED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 xml:space="preserve">Что наиболее важно предпринять для повышения результативности работы в сфере среднего профессионального образования в Свердловской области?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BD1A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3ADD80DC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611F3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Почему Вы хотите стать руководителем профессиональной образовательной организации?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B81C0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06497E1C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5727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Что для вас Россия?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6E34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56C0ABCB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7BB02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Ваш девиз. Что он для вас означает?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4E1677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  <w:tr w:rsidR="00B47EF1" w14:paraId="54EB5981" w14:textId="77777777" w:rsidTr="00D05CE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B7F69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Times New Roman"/>
                <w:kern w:val="3"/>
                <w:sz w:val="28"/>
                <w14:ligatures w14:val="none"/>
              </w:rPr>
            </w:pPr>
            <w:r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  <w:t>Согласны ли Вы на переезд из одного населенного пункта в другой на территории Свердловской области?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3B1DD" w14:textId="77777777" w:rsidR="00B47EF1" w:rsidRDefault="00B47EF1" w:rsidP="00D05CE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Calibri" w:hAnsi="Liberation Serif" w:cs="Times New Roman"/>
                <w:kern w:val="0"/>
                <w:sz w:val="24"/>
                <w:szCs w:val="28"/>
                <w14:ligatures w14:val="none"/>
              </w:rPr>
            </w:pPr>
          </w:p>
        </w:tc>
      </w:tr>
    </w:tbl>
    <w:p w14:paraId="63D58B1E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246F543" w14:textId="77777777" w:rsidR="00B47EF1" w:rsidRDefault="00B47EF1" w:rsidP="00B47EF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Batang" w:hAnsi="Liberation Serif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3BCC61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  <w:r>
        <w:rPr>
          <w:rFonts w:ascii="Liberation Serif" w:eastAsia="Calibri" w:hAnsi="Liberation Serif" w:cs="Times New Roman"/>
          <w:kern w:val="0"/>
          <w:sz w:val="24"/>
          <w:szCs w:val="28"/>
          <w14:ligatures w14:val="none"/>
        </w:rPr>
        <w:t>Дата заполнения _____________                          Подпись ____________________ /И.О. Фамилия</w:t>
      </w:r>
      <w:r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  <w:t>/</w:t>
      </w:r>
    </w:p>
    <w:p w14:paraId="5C1C7230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4A558A2E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4EA2F262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5C39741D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23286690" w14:textId="77777777" w:rsidR="00B47EF1" w:rsidRDefault="00B47EF1" w:rsidP="00B47EF1">
      <w:pPr>
        <w:jc w:val="both"/>
        <w:rPr>
          <w:rFonts w:ascii="Liberation Serif" w:eastAsia="Calibri" w:hAnsi="Liberation Serif" w:cs="Times New Roman"/>
          <w:kern w:val="0"/>
          <w:sz w:val="28"/>
          <w:szCs w:val="28"/>
          <w14:ligatures w14:val="none"/>
        </w:rPr>
      </w:pPr>
    </w:p>
    <w:p w14:paraId="778C691D" w14:textId="77777777" w:rsidR="002566AF" w:rsidRDefault="002566AF"/>
    <w:sectPr w:rsidR="002566AF" w:rsidSect="009927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A0F3F"/>
    <w:multiLevelType w:val="multilevel"/>
    <w:tmpl w:val="35BCBE1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BF"/>
    <w:rsid w:val="00142117"/>
    <w:rsid w:val="002566AF"/>
    <w:rsid w:val="00387985"/>
    <w:rsid w:val="005A48A2"/>
    <w:rsid w:val="00912AED"/>
    <w:rsid w:val="00992766"/>
    <w:rsid w:val="00A00AB0"/>
    <w:rsid w:val="00A85EBF"/>
    <w:rsid w:val="00B47EF1"/>
    <w:rsid w:val="00D5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0A14"/>
  <w15:chartTrackingRefBased/>
  <w15:docId w15:val="{2CB8C327-5C01-430F-BF46-2AA10B74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EF1"/>
  </w:style>
  <w:style w:type="paragraph" w:styleId="1">
    <w:name w:val="heading 1"/>
    <w:basedOn w:val="a"/>
    <w:next w:val="a"/>
    <w:link w:val="10"/>
    <w:uiPriority w:val="9"/>
    <w:qFormat/>
    <w:rsid w:val="00A8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E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E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E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E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E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E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E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E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E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E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 СО ЦОК66</dc:creator>
  <cp:keywords/>
  <dc:description/>
  <cp:lastModifiedBy>ГАУ СО ЦОК66</cp:lastModifiedBy>
  <cp:revision>4</cp:revision>
  <dcterms:created xsi:type="dcterms:W3CDTF">2026-01-23T05:03:00Z</dcterms:created>
  <dcterms:modified xsi:type="dcterms:W3CDTF">2026-01-23T05:04:00Z</dcterms:modified>
</cp:coreProperties>
</file>